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C7C8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C10000"/>
          <w:sz w:val="24"/>
          <w:szCs w:val="24"/>
        </w:rPr>
      </w:pPr>
      <w:bookmarkStart w:id="0" w:name="_GoBack"/>
      <w:r w:rsidRPr="00B54866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4C6FA25" wp14:editId="50771B4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175" cy="1476375"/>
            <wp:effectExtent l="0" t="0" r="9525" b="9525"/>
            <wp:wrapSquare wrapText="bothSides"/>
            <wp:docPr id="1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ahoma,Bold" w:hAnsi="Tahoma,Bold" w:cs="Tahoma,Bold"/>
          <w:b/>
          <w:bCs/>
          <w:color w:val="C10000"/>
          <w:sz w:val="24"/>
          <w:szCs w:val="24"/>
        </w:rPr>
        <w:t>CURRICULUM VITAE</w:t>
      </w:r>
    </w:p>
    <w:p w14:paraId="43592EE2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32"/>
          <w:szCs w:val="32"/>
        </w:rPr>
      </w:pPr>
      <w:r>
        <w:rPr>
          <w:rFonts w:ascii="Cambria,Bold" w:hAnsi="Cambria,Bold" w:cs="Cambria,Bold"/>
          <w:b/>
          <w:bCs/>
          <w:color w:val="000000"/>
          <w:sz w:val="32"/>
          <w:szCs w:val="32"/>
        </w:rPr>
        <w:t>I. PERSONAL DATA</w:t>
      </w:r>
    </w:p>
    <w:p w14:paraId="4F685BCF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. Name</w:t>
      </w:r>
      <w:r>
        <w:rPr>
          <w:rFonts w:ascii="Traditional Arabic,Bold" w:hAnsi="Traditional Arabic,Bold" w:cs="Traditional Arabic,Bold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Asmaa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Metwally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Ali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Metwally</w:t>
      </w:r>
      <w:proofErr w:type="spellEnd"/>
    </w:p>
    <w:p w14:paraId="7196E784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Place &amp; Date of Birth: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cairo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, Egypt, 4</w:t>
      </w:r>
      <w:r>
        <w:rPr>
          <w:rFonts w:ascii="Cambria" w:hAnsi="Cambria" w:cs="Cambria"/>
          <w:color w:val="000000"/>
          <w:sz w:val="16"/>
          <w:szCs w:val="16"/>
        </w:rPr>
        <w:t xml:space="preserve">th </w:t>
      </w:r>
      <w:r>
        <w:rPr>
          <w:rFonts w:ascii="Cambria" w:hAnsi="Cambria" w:cs="Cambria"/>
          <w:color w:val="000000"/>
          <w:sz w:val="24"/>
          <w:szCs w:val="24"/>
        </w:rPr>
        <w:t>April 1990.</w:t>
      </w:r>
    </w:p>
    <w:p w14:paraId="453CB28E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3.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Nationality: </w:t>
      </w:r>
      <w:r>
        <w:rPr>
          <w:rFonts w:ascii="Cambria" w:hAnsi="Cambria" w:cs="Cambria"/>
          <w:color w:val="000000"/>
          <w:sz w:val="24"/>
          <w:szCs w:val="24"/>
        </w:rPr>
        <w:t>Egyptian.</w:t>
      </w:r>
    </w:p>
    <w:p w14:paraId="449AD850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4.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Married </w:t>
      </w:r>
      <w:r>
        <w:rPr>
          <w:rFonts w:ascii="Cambria" w:hAnsi="Cambria" w:cs="Cambria"/>
          <w:color w:val="000000"/>
          <w:sz w:val="24"/>
          <w:szCs w:val="24"/>
        </w:rPr>
        <w:t xml:space="preserve">Yes: </w:t>
      </w:r>
      <w:r>
        <w:rPr>
          <w:rFonts w:ascii="Arial" w:hAnsi="Arial" w:cs="Arial"/>
          <w:color w:val="000000"/>
          <w:sz w:val="24"/>
          <w:szCs w:val="24"/>
        </w:rPr>
        <w:t>■</w:t>
      </w:r>
    </w:p>
    <w:p w14:paraId="03695008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5.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Home Address: </w:t>
      </w:r>
      <w:proofErr w:type="spellStart"/>
      <w:proofErr w:type="gramStart"/>
      <w:r>
        <w:rPr>
          <w:rFonts w:ascii="Cambria" w:hAnsi="Cambria" w:cs="Cambria"/>
          <w:color w:val="000000"/>
          <w:sz w:val="24"/>
          <w:szCs w:val="24"/>
        </w:rPr>
        <w:t>Fesal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,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Giza, Egypt.</w:t>
      </w:r>
    </w:p>
    <w:p w14:paraId="7A2FE3A6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6. </w:t>
      </w:r>
      <w:r>
        <w:rPr>
          <w:rFonts w:ascii="Cambria,Bold" w:hAnsi="Cambria,Bold" w:cs="Cambria,Bold"/>
          <w:b/>
          <w:bCs/>
          <w:color w:val="000000"/>
        </w:rPr>
        <w:t xml:space="preserve">Present Address: </w:t>
      </w:r>
      <w:r>
        <w:rPr>
          <w:rFonts w:ascii="Cambria" w:hAnsi="Cambria" w:cs="Cambria"/>
          <w:color w:val="000000"/>
        </w:rPr>
        <w:t>Department of animal and poultry hygiene.</w:t>
      </w:r>
    </w:p>
    <w:p w14:paraId="1A3D3F9C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Faculty of Veterinary Medicine, Cairo University.</w:t>
      </w:r>
    </w:p>
    <w:p w14:paraId="3ABDF127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7.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Telephone: </w:t>
      </w:r>
      <w:r>
        <w:rPr>
          <w:rFonts w:ascii="Cambria" w:hAnsi="Cambria" w:cs="Cambria"/>
          <w:color w:val="000000"/>
          <w:sz w:val="24"/>
          <w:szCs w:val="24"/>
        </w:rPr>
        <w:t>Mobile: 01021580138</w:t>
      </w:r>
    </w:p>
    <w:p w14:paraId="23D948D3" w14:textId="77777777" w:rsidR="004E6D62" w:rsidRDefault="004E6D62" w:rsidP="004E6D62">
      <w:pPr>
        <w:spacing w:line="360" w:lineRule="auto"/>
        <w:ind w:left="720" w:hanging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8. 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E-mail: </w:t>
      </w:r>
      <w:r>
        <w:rPr>
          <w:rFonts w:ascii="Calibri" w:hAnsi="Calibri" w:cs="Calibri"/>
          <w:color w:val="0000FF"/>
        </w:rPr>
        <w:t>dr_fulla_2007@yahoo.com dr-asmaa-metwally@cu.</w:t>
      </w:r>
      <w:r>
        <w:rPr>
          <w:rFonts w:ascii="Cambria" w:hAnsi="Cambria" w:cs="Cambria"/>
          <w:color w:val="0000FF"/>
          <w:sz w:val="24"/>
          <w:szCs w:val="24"/>
        </w:rPr>
        <w:t>edu.eg</w:t>
      </w:r>
    </w:p>
    <w:p w14:paraId="61CB9074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II. ACADEMIC QUALIFICATIONS</w:t>
      </w:r>
    </w:p>
    <w:p w14:paraId="5971AF1F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*Academic Degrees:</w:t>
      </w:r>
    </w:p>
    <w:p w14:paraId="79581133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Degree University Country Year Specialization</w:t>
      </w:r>
    </w:p>
    <w:p w14:paraId="4298C2AB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B. Sc. </w:t>
      </w:r>
      <w:r>
        <w:rPr>
          <w:rFonts w:ascii="Cambria" w:hAnsi="Cambria" w:cs="Cambria"/>
          <w:sz w:val="24"/>
          <w:szCs w:val="24"/>
        </w:rPr>
        <w:t>Cairo University Egypt 2012 Very good grade</w:t>
      </w:r>
    </w:p>
    <w:p w14:paraId="7970FEBF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*Languages/Special Skills:</w:t>
      </w:r>
    </w:p>
    <w:p w14:paraId="7EE9E36A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 xml:space="preserve">Arabic </w:t>
      </w:r>
      <w:r>
        <w:rPr>
          <w:rFonts w:ascii="Cambria" w:hAnsi="Cambria" w:cs="Cambria"/>
        </w:rPr>
        <w:t xml:space="preserve">Speaking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 xml:space="preserve">mother tongue Reading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 xml:space="preserve">excellent Writing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>excellent</w:t>
      </w:r>
    </w:p>
    <w:p w14:paraId="6DC6476D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 xml:space="preserve">English </w:t>
      </w:r>
      <w:r>
        <w:rPr>
          <w:rFonts w:ascii="Cambria" w:hAnsi="Cambria" w:cs="Cambria"/>
        </w:rPr>
        <w:t xml:space="preserve">Speaking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 xml:space="preserve">excellent Reading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 xml:space="preserve">excellent Writing </w:t>
      </w:r>
      <w:r>
        <w:rPr>
          <w:rFonts w:ascii="Arial" w:hAnsi="Arial" w:cs="Arial"/>
        </w:rPr>
        <w:t xml:space="preserve">■ </w:t>
      </w:r>
      <w:r>
        <w:rPr>
          <w:rFonts w:ascii="Cambria" w:hAnsi="Cambria" w:cs="Cambria"/>
        </w:rPr>
        <w:t>excellent</w:t>
      </w:r>
    </w:p>
    <w:p w14:paraId="6AAF0C6B" w14:textId="77777777" w:rsidR="004E6D62" w:rsidRDefault="004E6D62" w:rsidP="004E6D62">
      <w:pPr>
        <w:spacing w:line="360" w:lineRule="auto"/>
        <w:ind w:left="720" w:hanging="720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</w:rPr>
        <w:t xml:space="preserve">Computer Skills </w:t>
      </w:r>
      <w:r>
        <w:rPr>
          <w:rFonts w:ascii="Cambria" w:hAnsi="Cambria" w:cs="Cambria"/>
        </w:rPr>
        <w:t>Very Good</w:t>
      </w:r>
    </w:p>
    <w:p w14:paraId="587C4D65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III. PROFESSIONAL EXPERIENCE</w:t>
      </w:r>
    </w:p>
    <w:p w14:paraId="33B20471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*Academic Positions:</w:t>
      </w:r>
    </w:p>
    <w:p w14:paraId="4F613A57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Title From - To University Country</w:t>
      </w:r>
    </w:p>
    <w:p w14:paraId="60080CE5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Demonstrator 2013-till now Cairo Egypt</w:t>
      </w:r>
    </w:p>
    <w:p w14:paraId="2FE39F9C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V. RESEARCH EXPERIENCE</w:t>
      </w:r>
    </w:p>
    <w:p w14:paraId="4A6EE529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*Teaching and courses improvement:</w:t>
      </w:r>
    </w:p>
    <w:p w14:paraId="1B5A264C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.Sharing</w:t>
      </w:r>
      <w:proofErr w:type="gramEnd"/>
      <w:r>
        <w:rPr>
          <w:rFonts w:ascii="Cambria" w:hAnsi="Cambria" w:cs="Cambria"/>
        </w:rPr>
        <w:t xml:space="preserve"> in teaching and improvement of hygiene courses for fifth year students and epidemiology</w:t>
      </w:r>
    </w:p>
    <w:p w14:paraId="6C7BE143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course for fourth year student within the credit hours system (under graduate):</w:t>
      </w:r>
    </w:p>
    <w:p w14:paraId="677DB542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Environmental hygiene (No. 505), animal hygiene (No. 506), poultry hygiene (507).</w:t>
      </w:r>
    </w:p>
    <w:p w14:paraId="5C9F90CC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*Improvement of skills in teaching: Faculty and Leadership Development</w:t>
      </w:r>
    </w:p>
    <w:p w14:paraId="7082CA8F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Project (FLDP):</w:t>
      </w:r>
    </w:p>
    <w:p w14:paraId="64A1B1BB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1. “Examination systems and assessment of students” 16/12/2013 – 18/12/2013, Cairo</w:t>
      </w:r>
    </w:p>
    <w:p w14:paraId="2A2C2E6C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University.</w:t>
      </w:r>
    </w:p>
    <w:p w14:paraId="7BFDB6C1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2. Research ethics 9/4/2013 -11/4/</w:t>
      </w:r>
      <w:proofErr w:type="gramStart"/>
      <w:r>
        <w:rPr>
          <w:rFonts w:ascii="Cambria" w:hAnsi="Cambria" w:cs="Cambria"/>
        </w:rPr>
        <w:t>2013,cairo</w:t>
      </w:r>
      <w:proofErr w:type="gramEnd"/>
      <w:r>
        <w:rPr>
          <w:rFonts w:ascii="Cambria" w:hAnsi="Cambria" w:cs="Cambria"/>
        </w:rPr>
        <w:t xml:space="preserve"> university.</w:t>
      </w:r>
    </w:p>
    <w:p w14:paraId="4F58FBEE" w14:textId="77777777" w:rsidR="004E6D62" w:rsidRDefault="004E6D62" w:rsidP="004E6D6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2. “skills of efficient presentation” 20/5/2013 – 22/5/2013, Cairo University.</w:t>
      </w:r>
    </w:p>
    <w:p w14:paraId="23C5B001" w14:textId="77777777" w:rsidR="004E6D62" w:rsidRDefault="004E6D62" w:rsidP="004E6D62">
      <w:pPr>
        <w:spacing w:line="360" w:lineRule="auto"/>
        <w:ind w:left="720" w:hanging="720"/>
        <w:rPr>
          <w:rFonts w:ascii="Cambria" w:hAnsi="Cambria" w:cs="Cambria"/>
        </w:rPr>
      </w:pPr>
      <w:r>
        <w:rPr>
          <w:rFonts w:ascii="Cambria" w:hAnsi="Cambria" w:cs="Cambria"/>
        </w:rPr>
        <w:t>3. "</w:t>
      </w:r>
      <w:proofErr w:type="spellStart"/>
      <w:r>
        <w:rPr>
          <w:rFonts w:ascii="Cambria" w:hAnsi="Cambria" w:cs="Cambria"/>
        </w:rPr>
        <w:t>Sientific</w:t>
      </w:r>
      <w:proofErr w:type="spellEnd"/>
      <w:r>
        <w:rPr>
          <w:rFonts w:ascii="Cambria" w:hAnsi="Cambria" w:cs="Cambria"/>
        </w:rPr>
        <w:t xml:space="preserve"> writing and international publishing" 6/9/2014-7/9/2014, Cairo University.</w:t>
      </w:r>
    </w:p>
    <w:p w14:paraId="71FDE855" w14:textId="77777777" w:rsidR="004E6D62" w:rsidRPr="002959CB" w:rsidRDefault="004E6D62" w:rsidP="004E6D62">
      <w:pPr>
        <w:spacing w:line="360" w:lineRule="auto"/>
        <w:ind w:left="720" w:hanging="720"/>
        <w:rPr>
          <w:rFonts w:ascii="Cambria" w:hAnsi="Cambria" w:cs="Cambria"/>
        </w:rPr>
      </w:pPr>
    </w:p>
    <w:p w14:paraId="0A6F7EF8" w14:textId="77777777" w:rsidR="005947C5" w:rsidRDefault="004E6D62"/>
    <w:sectPr w:rsidR="005947C5" w:rsidSect="00D572B7">
      <w:footerReference w:type="default" r:id="rId5"/>
      <w:pgSz w:w="12240" w:h="15840"/>
      <w:pgMar w:top="1440" w:right="1440" w:bottom="1440" w:left="1440" w:header="708" w:footer="708" w:gutter="0"/>
      <w:pgBorders w:offsetFrom="page">
        <w:top w:val="weavingBraid" w:sz="18" w:space="24" w:color="00B0F0"/>
        <w:left w:val="weavingBraid" w:sz="18" w:space="24" w:color="00B0F0"/>
        <w:bottom w:val="weavingBraid" w:sz="18" w:space="24" w:color="00B0F0"/>
        <w:right w:val="weavingBraid" w:sz="18" w:space="24" w:color="00B0F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,Bold">
    <w:altName w:val="Traditional Arab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845764"/>
      <w:docPartObj>
        <w:docPartGallery w:val="Page Numbers (Bottom of Page)"/>
        <w:docPartUnique/>
      </w:docPartObj>
    </w:sdtPr>
    <w:sdtEndPr/>
    <w:sdtContent>
      <w:p w14:paraId="045D8733" w14:textId="77777777" w:rsidR="009B0F2D" w:rsidRDefault="004E6D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F1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318694D" w14:textId="77777777" w:rsidR="009B0F2D" w:rsidRDefault="004E6D62">
    <w:pPr>
      <w:pStyle w:val="Footer"/>
    </w:pPr>
  </w:p>
  <w:p w14:paraId="2A8C642C" w14:textId="77777777" w:rsidR="009B0F2D" w:rsidRDefault="004E6D62"/>
  <w:p w14:paraId="66EBC479" w14:textId="77777777" w:rsidR="009B0F2D" w:rsidRDefault="004E6D6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62"/>
    <w:rsid w:val="0005532F"/>
    <w:rsid w:val="004E6D62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05A5"/>
  <w15:chartTrackingRefBased/>
  <w15:docId w15:val="{610DA6F0-0C74-41A9-B89B-54CE5982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2022-01-24T18:25:00Z</dcterms:created>
  <dcterms:modified xsi:type="dcterms:W3CDTF">2022-01-24T18:26:00Z</dcterms:modified>
</cp:coreProperties>
</file>